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54" w:rsidRPr="00CC5F42" w:rsidRDefault="00AE4849" w:rsidP="00D63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-716280</wp:posOffset>
            </wp:positionV>
            <wp:extent cx="7705725" cy="10696575"/>
            <wp:effectExtent l="19050" t="0" r="9525" b="0"/>
            <wp:wrapNone/>
            <wp:docPr id="2" name="Рисунок 1" descr="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554" w:rsidRPr="00CC5F42">
        <w:rPr>
          <w:rFonts w:ascii="Times New Roman" w:hAnsi="Times New Roman"/>
          <w:b/>
          <w:sz w:val="28"/>
          <w:szCs w:val="28"/>
        </w:rPr>
        <w:t>Муниципальное казённое дошкольное образовательное учреждение</w:t>
      </w:r>
    </w:p>
    <w:p w:rsidR="00D63554" w:rsidRPr="00CC5F42" w:rsidRDefault="00D63554" w:rsidP="00D63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F42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proofErr w:type="spellStart"/>
      <w:r w:rsidRPr="00CC5F42"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 w:rsidRPr="00CC5F42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63554" w:rsidRPr="00CC5F42" w:rsidRDefault="00D63554" w:rsidP="00D63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F4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C5F42">
        <w:rPr>
          <w:rFonts w:ascii="Times New Roman" w:hAnsi="Times New Roman"/>
          <w:b/>
          <w:sz w:val="28"/>
          <w:szCs w:val="28"/>
        </w:rPr>
        <w:t>Шайдуровский</w:t>
      </w:r>
      <w:proofErr w:type="spellEnd"/>
      <w:r w:rsidRPr="00CC5F42">
        <w:rPr>
          <w:rFonts w:ascii="Times New Roman" w:hAnsi="Times New Roman"/>
          <w:b/>
          <w:sz w:val="28"/>
          <w:szCs w:val="28"/>
        </w:rPr>
        <w:t xml:space="preserve"> детский сад»</w:t>
      </w:r>
    </w:p>
    <w:p w:rsidR="00D63554" w:rsidRDefault="00D63554" w:rsidP="00D63554">
      <w:pPr>
        <w:pStyle w:val="Default"/>
      </w:pPr>
    </w:p>
    <w:p w:rsidR="00D63554" w:rsidRDefault="00D63554" w:rsidP="00D63554">
      <w:pPr>
        <w:pStyle w:val="Default"/>
      </w:pPr>
      <w:r>
        <w:t xml:space="preserve"> </w:t>
      </w:r>
    </w:p>
    <w:p w:rsidR="00D63554" w:rsidRDefault="00D63554" w:rsidP="00D63554">
      <w:pPr>
        <w:pStyle w:val="Default"/>
      </w:pPr>
    </w:p>
    <w:p w:rsidR="00D63554" w:rsidRDefault="00D63554" w:rsidP="00D63554">
      <w:pPr>
        <w:pStyle w:val="Default"/>
      </w:pPr>
    </w:p>
    <w:p w:rsidR="00D63554" w:rsidRDefault="00D63554" w:rsidP="00D63554">
      <w:pPr>
        <w:pStyle w:val="Default"/>
      </w:pPr>
    </w:p>
    <w:p w:rsidR="00D63554" w:rsidRDefault="00D63554" w:rsidP="00D63554">
      <w:pPr>
        <w:pStyle w:val="Default"/>
      </w:pPr>
    </w:p>
    <w:p w:rsidR="00D63554" w:rsidRDefault="00D63554" w:rsidP="00D63554">
      <w:pPr>
        <w:pStyle w:val="Default"/>
      </w:pPr>
    </w:p>
    <w:p w:rsidR="00D63554" w:rsidRDefault="00D63554" w:rsidP="00D63554">
      <w:pPr>
        <w:pStyle w:val="Default"/>
      </w:pPr>
    </w:p>
    <w:p w:rsidR="00D63554" w:rsidRDefault="00D63554" w:rsidP="00D63554">
      <w:pPr>
        <w:pStyle w:val="Default"/>
      </w:pPr>
    </w:p>
    <w:p w:rsidR="00D63554" w:rsidRDefault="00D63554" w:rsidP="00D63554">
      <w:pPr>
        <w:pStyle w:val="Default"/>
      </w:pPr>
    </w:p>
    <w:p w:rsidR="00D63554" w:rsidRDefault="00D63554" w:rsidP="00D63554">
      <w:pPr>
        <w:pStyle w:val="Default"/>
      </w:pPr>
    </w:p>
    <w:p w:rsidR="00D63554" w:rsidRDefault="00D63554" w:rsidP="00D63554">
      <w:pPr>
        <w:pStyle w:val="Default"/>
      </w:pPr>
    </w:p>
    <w:p w:rsidR="00D63554" w:rsidRDefault="00D63554" w:rsidP="00D63554">
      <w:pPr>
        <w:pStyle w:val="Default"/>
      </w:pPr>
    </w:p>
    <w:p w:rsidR="00D63554" w:rsidRDefault="00D63554" w:rsidP="00D63554">
      <w:pPr>
        <w:pStyle w:val="Default"/>
      </w:pPr>
    </w:p>
    <w:p w:rsidR="00D63554" w:rsidRDefault="00D63554" w:rsidP="00D63554">
      <w:pPr>
        <w:pStyle w:val="Default"/>
      </w:pPr>
    </w:p>
    <w:p w:rsidR="00D63554" w:rsidRDefault="00D63554" w:rsidP="00D63554">
      <w:pPr>
        <w:pStyle w:val="Default"/>
      </w:pPr>
    </w:p>
    <w:p w:rsidR="00D63554" w:rsidRDefault="00D63554" w:rsidP="00D63554">
      <w:pPr>
        <w:pStyle w:val="Default"/>
      </w:pPr>
    </w:p>
    <w:p w:rsidR="00D63554" w:rsidRDefault="00D63554" w:rsidP="00D63554">
      <w:pPr>
        <w:pStyle w:val="Default"/>
      </w:pPr>
    </w:p>
    <w:p w:rsidR="00D63554" w:rsidRDefault="00131A47" w:rsidP="00D63554">
      <w:pPr>
        <w:pStyle w:val="Default"/>
        <w:jc w:val="center"/>
        <w:rPr>
          <w:b/>
          <w:bCs/>
          <w:sz w:val="44"/>
          <w:szCs w:val="44"/>
        </w:rPr>
      </w:pPr>
      <w:r w:rsidRPr="00131A47">
        <w:rPr>
          <w:b/>
          <w:bCs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2.5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1pt,1pt"/>
            <v:textpath style="font-family:&quot;Arial Black&quot;;v-text-kern:t" trim="t" fitpath="t" string="Самообразование по патриотическому воспитанию"/>
          </v:shape>
        </w:pict>
      </w:r>
    </w:p>
    <w:p w:rsidR="00D63554" w:rsidRDefault="00D63554" w:rsidP="00D63554">
      <w:pPr>
        <w:pStyle w:val="Default"/>
        <w:jc w:val="center"/>
        <w:rPr>
          <w:b/>
          <w:bCs/>
          <w:sz w:val="44"/>
          <w:szCs w:val="44"/>
        </w:rPr>
      </w:pPr>
    </w:p>
    <w:p w:rsidR="00D63554" w:rsidRDefault="00131A47" w:rsidP="00D63554">
      <w:pPr>
        <w:pStyle w:val="Default"/>
        <w:jc w:val="center"/>
        <w:rPr>
          <w:rFonts w:eastAsia="Times New Roman"/>
          <w:b/>
          <w:bCs/>
          <w:sz w:val="28"/>
          <w:szCs w:val="22"/>
          <w:lang w:eastAsia="ru-RU"/>
        </w:rPr>
      </w:pPr>
      <w:r w:rsidRPr="00131A47">
        <w:rPr>
          <w:rFonts w:eastAsia="Times New Roman"/>
          <w:b/>
          <w:bCs/>
          <w:sz w:val="28"/>
          <w:szCs w:val="22"/>
          <w:lang w:eastAsia="ru-RU"/>
        </w:rPr>
        <w:pict>
          <v:shape id="_x0000_i1026" type="#_x0000_t136" style="width:467.25pt;height:33.75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1pt,1pt"/>
            <v:textpath style="font-family:&quot;Arial Black&quot;;v-text-kern:t" trim="t" fitpath="t" string="«С ЧЕГО НАЧИНАЕТСЯ РОДИНА?» "/>
          </v:shape>
        </w:pict>
      </w:r>
    </w:p>
    <w:p w:rsidR="00D63554" w:rsidRDefault="00D63554" w:rsidP="00D63554">
      <w:pPr>
        <w:pStyle w:val="Default"/>
        <w:jc w:val="center"/>
        <w:rPr>
          <w:rFonts w:eastAsia="Times New Roman"/>
          <w:b/>
          <w:bCs/>
          <w:sz w:val="28"/>
          <w:szCs w:val="22"/>
          <w:lang w:eastAsia="ru-RU"/>
        </w:rPr>
      </w:pPr>
    </w:p>
    <w:p w:rsidR="00D63554" w:rsidRDefault="00D63554" w:rsidP="00D63554">
      <w:pPr>
        <w:pStyle w:val="Default"/>
        <w:jc w:val="center"/>
        <w:rPr>
          <w:i/>
          <w:iCs/>
          <w:szCs w:val="36"/>
        </w:rPr>
      </w:pPr>
    </w:p>
    <w:p w:rsidR="00D63554" w:rsidRDefault="00131A47" w:rsidP="00D63554">
      <w:pPr>
        <w:pStyle w:val="Default"/>
        <w:jc w:val="center"/>
        <w:rPr>
          <w:i/>
          <w:iCs/>
          <w:szCs w:val="36"/>
        </w:rPr>
      </w:pPr>
      <w:r w:rsidRPr="00131A47">
        <w:rPr>
          <w:i/>
          <w:iCs/>
          <w:szCs w:val="36"/>
        </w:rPr>
        <w:pict>
          <v:shape id="_x0000_i1027" type="#_x0000_t136" style="width:162pt;height:40.5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1pt,1pt"/>
            <v:textpath style="font-family:&quot;Arial Black&quot;;font-size:10pt;v-text-spacing:58985f;v-text-kern:t" trim="t" fitpath="t" string="для детей 2 младшей группы&#10;на 2017 – 2018 год &#10;"/>
          </v:shape>
        </w:pict>
      </w:r>
    </w:p>
    <w:p w:rsidR="00D63554" w:rsidRDefault="00D63554" w:rsidP="00D63554">
      <w:pPr>
        <w:pStyle w:val="Default"/>
        <w:jc w:val="center"/>
        <w:rPr>
          <w:i/>
          <w:iCs/>
          <w:szCs w:val="36"/>
        </w:rPr>
      </w:pPr>
    </w:p>
    <w:p w:rsidR="00D63554" w:rsidRDefault="00D63554" w:rsidP="00D63554">
      <w:pPr>
        <w:pStyle w:val="Default"/>
        <w:jc w:val="center"/>
        <w:rPr>
          <w:i/>
          <w:iCs/>
          <w:szCs w:val="36"/>
        </w:rPr>
      </w:pPr>
    </w:p>
    <w:p w:rsidR="00D63554" w:rsidRDefault="00D63554" w:rsidP="00D63554">
      <w:pPr>
        <w:pStyle w:val="Default"/>
        <w:jc w:val="center"/>
        <w:rPr>
          <w:i/>
          <w:iCs/>
          <w:szCs w:val="36"/>
        </w:rPr>
      </w:pPr>
    </w:p>
    <w:p w:rsidR="00D63554" w:rsidRDefault="00D63554" w:rsidP="00D63554">
      <w:pPr>
        <w:pStyle w:val="Default"/>
        <w:jc w:val="center"/>
        <w:rPr>
          <w:i/>
          <w:iCs/>
          <w:szCs w:val="36"/>
        </w:rPr>
      </w:pPr>
    </w:p>
    <w:p w:rsidR="00D63554" w:rsidRDefault="00D63554" w:rsidP="00D63554">
      <w:pPr>
        <w:pStyle w:val="Default"/>
        <w:jc w:val="center"/>
        <w:rPr>
          <w:i/>
          <w:iCs/>
          <w:szCs w:val="36"/>
        </w:rPr>
      </w:pPr>
    </w:p>
    <w:p w:rsidR="00D63554" w:rsidRDefault="00D63554" w:rsidP="00D63554">
      <w:pPr>
        <w:pStyle w:val="Default"/>
        <w:jc w:val="center"/>
        <w:rPr>
          <w:i/>
          <w:iCs/>
          <w:szCs w:val="36"/>
        </w:rPr>
      </w:pPr>
    </w:p>
    <w:p w:rsidR="00D63554" w:rsidRDefault="00D63554" w:rsidP="00D63554">
      <w:pPr>
        <w:jc w:val="right"/>
        <w:rPr>
          <w:rFonts w:ascii="Times New Roman" w:hAnsi="Times New Roman"/>
          <w:b/>
          <w:sz w:val="28"/>
          <w:szCs w:val="28"/>
        </w:rPr>
      </w:pPr>
    </w:p>
    <w:p w:rsidR="00D63554" w:rsidRDefault="00D63554" w:rsidP="00D63554">
      <w:pPr>
        <w:jc w:val="right"/>
        <w:rPr>
          <w:rFonts w:ascii="Times New Roman" w:hAnsi="Times New Roman"/>
          <w:b/>
          <w:sz w:val="28"/>
          <w:szCs w:val="28"/>
        </w:rPr>
      </w:pPr>
    </w:p>
    <w:p w:rsidR="00AE4849" w:rsidRDefault="00D63554" w:rsidP="0062171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Разработал в</w:t>
      </w:r>
      <w:r w:rsidRPr="00CC5F42">
        <w:rPr>
          <w:rFonts w:ascii="Times New Roman" w:hAnsi="Times New Roman"/>
          <w:b/>
          <w:sz w:val="28"/>
          <w:szCs w:val="28"/>
        </w:rPr>
        <w:t>оспитатель</w:t>
      </w:r>
      <w:r>
        <w:rPr>
          <w:rFonts w:ascii="Times New Roman" w:hAnsi="Times New Roman"/>
          <w:b/>
          <w:sz w:val="28"/>
          <w:szCs w:val="28"/>
        </w:rPr>
        <w:t xml:space="preserve"> первой </w:t>
      </w:r>
    </w:p>
    <w:p w:rsidR="00D63554" w:rsidRDefault="00AE4849" w:rsidP="00AE484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квалификационной </w:t>
      </w:r>
      <w:r w:rsidR="00D63554">
        <w:rPr>
          <w:rFonts w:ascii="Times New Roman" w:hAnsi="Times New Roman"/>
          <w:b/>
          <w:sz w:val="28"/>
          <w:szCs w:val="28"/>
        </w:rPr>
        <w:t>категории</w:t>
      </w:r>
      <w:r w:rsidR="00D63554" w:rsidRPr="00CC5F42">
        <w:rPr>
          <w:rFonts w:ascii="Times New Roman" w:hAnsi="Times New Roman"/>
          <w:b/>
          <w:sz w:val="28"/>
          <w:szCs w:val="28"/>
        </w:rPr>
        <w:t xml:space="preserve">: </w:t>
      </w:r>
    </w:p>
    <w:p w:rsidR="00D63554" w:rsidRPr="00CC5F42" w:rsidRDefault="00597FB7" w:rsidP="00D6355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Казакова Ольга Николаевна</w:t>
      </w:r>
    </w:p>
    <w:p w:rsidR="00597FB7" w:rsidRDefault="00597FB7" w:rsidP="00D6355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554" w:rsidRPr="00CC5F42" w:rsidRDefault="00AE4849" w:rsidP="00D6355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Шайдурово</w:t>
      </w:r>
      <w:proofErr w:type="spellEnd"/>
      <w:r w:rsidR="007706D6">
        <w:rPr>
          <w:rFonts w:ascii="Times New Roman" w:hAnsi="Times New Roman"/>
          <w:b/>
          <w:sz w:val="28"/>
          <w:szCs w:val="28"/>
        </w:rPr>
        <w:t xml:space="preserve"> 2017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2171B" w:rsidRDefault="0062171B" w:rsidP="0062171B">
      <w:pPr>
        <w:spacing w:line="271" w:lineRule="auto"/>
        <w:ind w:left="2180"/>
        <w:jc w:val="right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70C0"/>
          <w:sz w:val="27"/>
          <w:szCs w:val="27"/>
        </w:rPr>
        <w:lastRenderedPageBreak/>
        <w:t>Чем моложе ребенок, тем непосредственнее должно быть его нравственное воспитание, тем больше должно его не учить, а приучать к хорошим чувствам, наклонностям и манерам, основывая все преимущественно на привычке.</w:t>
      </w:r>
    </w:p>
    <w:p w:rsidR="0062171B" w:rsidRDefault="00131A47" w:rsidP="0062171B">
      <w:pPr>
        <w:spacing w:line="20" w:lineRule="exact"/>
        <w:jc w:val="righ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40" style="position:absolute;left:0;text-align:left;margin-left:153.25pt;margin-top:-.15pt;width:329.15pt;height:32.1pt;z-index:-251644928;visibility:visible;mso-wrap-distance-left:0;mso-wrap-distance-right:0" o:allowincell="f" fillcolor="#fffde5" stroked="f"/>
        </w:pict>
      </w:r>
    </w:p>
    <w:p w:rsidR="0062171B" w:rsidRDefault="0062171B" w:rsidP="0062171B">
      <w:pPr>
        <w:spacing w:line="233" w:lineRule="auto"/>
        <w:ind w:left="3100" w:right="200"/>
        <w:jc w:val="right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Любовь к Отечеству должна исходить из любви к человечеству.</w:t>
      </w:r>
    </w:p>
    <w:p w:rsidR="0062171B" w:rsidRDefault="00131A47" w:rsidP="0062171B">
      <w:pPr>
        <w:spacing w:line="20" w:lineRule="exact"/>
        <w:jc w:val="right"/>
        <w:rPr>
          <w:sz w:val="20"/>
          <w:szCs w:val="20"/>
        </w:rPr>
      </w:pPr>
      <w:r>
        <w:rPr>
          <w:sz w:val="20"/>
          <w:szCs w:val="20"/>
        </w:rPr>
        <w:pict>
          <v:rect id="Shape 25" o:spid="_x0000_s1041" style="position:absolute;left:0;text-align:left;margin-left:11.65pt;margin-top:1.8pt;width:470.75pt;height:16.05pt;z-index:-251643904;visibility:visible;mso-wrap-distance-left:0;mso-wrap-distance-right:0" o:allowincell="f" fillcolor="#fffde5" stroked="f"/>
        </w:pict>
      </w:r>
    </w:p>
    <w:p w:rsidR="0062171B" w:rsidRDefault="0062171B" w:rsidP="0062171B">
      <w:pPr>
        <w:jc w:val="right"/>
        <w:rPr>
          <w:sz w:val="20"/>
          <w:szCs w:val="20"/>
        </w:rPr>
      </w:pPr>
      <w:proofErr w:type="spellStart"/>
      <w:r>
        <w:rPr>
          <w:rFonts w:ascii="Times New Roman" w:hAnsi="Times New Roman"/>
          <w:sz w:val="27"/>
          <w:szCs w:val="27"/>
        </w:rPr>
        <w:t>Виссарион</w:t>
      </w:r>
      <w:proofErr w:type="spellEnd"/>
      <w:r>
        <w:rPr>
          <w:rFonts w:ascii="Times New Roman" w:hAnsi="Times New Roman"/>
          <w:sz w:val="27"/>
          <w:szCs w:val="27"/>
        </w:rPr>
        <w:t xml:space="preserve"> Григорьевич Белинский.</w:t>
      </w:r>
    </w:p>
    <w:p w:rsidR="0062171B" w:rsidRDefault="0062171B" w:rsidP="0062171B">
      <w:pPr>
        <w:spacing w:line="239" w:lineRule="auto"/>
        <w:ind w:left="260" w:firstLine="24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Патриотизм - любовь к Родине, преданность ей, ответственность и гордость за нее, желание трудиться на ее благо, беречь и умножать ее богатства - начинает формироваться уже в дошкольном возрасте. Невозможно воспитать чувство собственного достоинства, уверенность в себе,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следовательно, полноценную личность, без уважения к истории и культуре своего Отечества, к его государственной символике.</w:t>
      </w:r>
    </w:p>
    <w:p w:rsidR="0062171B" w:rsidRDefault="0062171B" w:rsidP="0062171B">
      <w:pPr>
        <w:spacing w:line="20" w:lineRule="exact"/>
        <w:rPr>
          <w:sz w:val="20"/>
          <w:szCs w:val="20"/>
        </w:rPr>
      </w:pPr>
    </w:p>
    <w:p w:rsidR="0062171B" w:rsidRDefault="0062171B" w:rsidP="0062171B">
      <w:pPr>
        <w:spacing w:line="198" w:lineRule="exact"/>
        <w:rPr>
          <w:sz w:val="20"/>
          <w:szCs w:val="20"/>
        </w:rPr>
      </w:pPr>
    </w:p>
    <w:p w:rsidR="0062171B" w:rsidRDefault="0062171B" w:rsidP="0062171B">
      <w:pPr>
        <w:spacing w:line="237" w:lineRule="auto"/>
        <w:ind w:left="260" w:firstLine="24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Нельзя быть патриотом, не чувствуя личной связи с Родиной, не зная, как любили и берегли ее наши предки, наши отцы и деды. Нет сомнения в том, что уже в детском саду в результате целенаправленной воспитательной, систематической работы у детей могут быть сформированы элементы гражданственности и патриотизма.</w:t>
      </w:r>
    </w:p>
    <w:p w:rsidR="0062171B" w:rsidRDefault="0062171B" w:rsidP="0062171B">
      <w:pPr>
        <w:spacing w:line="206" w:lineRule="exact"/>
        <w:rPr>
          <w:sz w:val="20"/>
          <w:szCs w:val="20"/>
        </w:rPr>
      </w:pPr>
    </w:p>
    <w:p w:rsidR="0062171B" w:rsidRDefault="0062171B" w:rsidP="00702E9D">
      <w:pPr>
        <w:spacing w:after="0" w:line="240" w:lineRule="auto"/>
        <w:ind w:left="284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Родная культура, как отец и мать, должна стать неотъемлемой частью</w:t>
      </w:r>
    </w:p>
    <w:p w:rsidR="0062171B" w:rsidRDefault="0062171B" w:rsidP="00702E9D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души ребенка, началом, порождающим личность. Сейчас к нам постепенно</w:t>
      </w:r>
    </w:p>
    <w:p w:rsidR="0062171B" w:rsidRDefault="0062171B" w:rsidP="00702E9D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возвращается национальная память, и мы по-новому начинаем относиться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62171B" w:rsidRDefault="0062171B" w:rsidP="00702E9D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старинным праздникам, традициям, фольклору, художественным промыслам,</w:t>
      </w:r>
    </w:p>
    <w:p w:rsidR="0062171B" w:rsidRDefault="0062171B" w:rsidP="00702E9D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декоративно-прикладному искусству,  в  которых  народ  оставил  нам  самое</w:t>
      </w:r>
    </w:p>
    <w:p w:rsidR="0062171B" w:rsidRDefault="0062171B" w:rsidP="00702E9D">
      <w:pPr>
        <w:spacing w:after="0" w:line="240" w:lineRule="auto"/>
        <w:ind w:left="260"/>
        <w:jc w:val="both"/>
        <w:rPr>
          <w:sz w:val="20"/>
          <w:szCs w:val="20"/>
        </w:rPr>
      </w:pPr>
      <w:proofErr w:type="gramStart"/>
      <w:r>
        <w:rPr>
          <w:rFonts w:ascii="Times New Roman" w:hAnsi="Times New Roman"/>
          <w:sz w:val="28"/>
          <w:szCs w:val="28"/>
        </w:rPr>
        <w:t>ценное из своих культурных достижений, просеянных сквозь сито веков.</w:t>
      </w:r>
      <w:proofErr w:type="gramEnd"/>
    </w:p>
    <w:p w:rsidR="0062171B" w:rsidRDefault="0062171B" w:rsidP="00702E9D">
      <w:pPr>
        <w:spacing w:after="0" w:line="240" w:lineRule="auto"/>
        <w:ind w:left="1100"/>
        <w:jc w:val="both"/>
        <w:rPr>
          <w:rFonts w:ascii="Times New Roman" w:hAnsi="Times New Roman"/>
          <w:sz w:val="28"/>
          <w:szCs w:val="28"/>
        </w:rPr>
      </w:pPr>
    </w:p>
    <w:p w:rsidR="0062171B" w:rsidRDefault="0062171B" w:rsidP="00702E9D">
      <w:pPr>
        <w:spacing w:after="0" w:line="240" w:lineRule="auto"/>
        <w:ind w:left="284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Суть патриотического воспитания в том, чтобы посеять и взрастить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62171B" w:rsidRDefault="0062171B" w:rsidP="00702E9D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детской душе семена любви к родной природе, к родному дому и семье,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62171B" w:rsidRDefault="0062171B" w:rsidP="00702E9D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истории и культуре страны, созданной трудами родных и близких людей, тех,</w:t>
      </w:r>
    </w:p>
    <w:p w:rsidR="0062171B" w:rsidRDefault="0062171B" w:rsidP="00702E9D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кого зовут соотечественниками. Наследование нравственных и эстетических</w:t>
      </w:r>
    </w:p>
    <w:p w:rsidR="0062171B" w:rsidRDefault="0062171B" w:rsidP="00702E9D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ценностей родной культуры в самом нежном возрасте – это и есть самый</w:t>
      </w:r>
    </w:p>
    <w:p w:rsidR="0062171B" w:rsidRDefault="0062171B" w:rsidP="00702E9D">
      <w:pPr>
        <w:tabs>
          <w:tab w:val="left" w:pos="2140"/>
          <w:tab w:val="left" w:pos="2460"/>
          <w:tab w:val="left" w:pos="3520"/>
          <w:tab w:val="left" w:pos="3860"/>
          <w:tab w:val="left" w:pos="4940"/>
          <w:tab w:val="left" w:pos="5940"/>
          <w:tab w:val="left" w:pos="8160"/>
        </w:tabs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естественный,</w:t>
      </w:r>
      <w:r>
        <w:rPr>
          <w:rFonts w:ascii="Times New Roman" w:hAnsi="Times New Roman"/>
          <w:sz w:val="28"/>
          <w:szCs w:val="28"/>
        </w:rPr>
        <w:tab/>
        <w:t>а</w:t>
      </w:r>
      <w:r>
        <w:rPr>
          <w:rFonts w:ascii="Times New Roman" w:hAnsi="Times New Roman"/>
          <w:sz w:val="28"/>
          <w:szCs w:val="28"/>
        </w:rPr>
        <w:tab/>
        <w:t>потому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  <w:t>верный</w:t>
      </w:r>
      <w:r>
        <w:rPr>
          <w:rFonts w:ascii="Times New Roman" w:hAnsi="Times New Roman"/>
          <w:sz w:val="28"/>
          <w:szCs w:val="28"/>
        </w:rPr>
        <w:tab/>
        <w:t>способ</w:t>
      </w:r>
      <w:r>
        <w:rPr>
          <w:rFonts w:ascii="Times New Roman" w:hAnsi="Times New Roman"/>
          <w:sz w:val="28"/>
          <w:szCs w:val="28"/>
        </w:rPr>
        <w:tab/>
        <w:t>патриотического</w:t>
      </w:r>
      <w:r>
        <w:rPr>
          <w:sz w:val="20"/>
          <w:szCs w:val="20"/>
        </w:rPr>
        <w:tab/>
      </w:r>
      <w:r>
        <w:rPr>
          <w:rFonts w:ascii="Times New Roman" w:hAnsi="Times New Roman"/>
          <w:sz w:val="27"/>
          <w:szCs w:val="27"/>
        </w:rPr>
        <w:t>воспитания,</w:t>
      </w:r>
    </w:p>
    <w:p w:rsidR="0062171B" w:rsidRDefault="0062171B" w:rsidP="00702E9D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воспитания чувства любви к Отечеству.</w:t>
      </w:r>
    </w:p>
    <w:p w:rsidR="0062171B" w:rsidRDefault="0062171B" w:rsidP="0062171B">
      <w:pPr>
        <w:spacing w:after="0" w:line="20" w:lineRule="exact"/>
        <w:rPr>
          <w:sz w:val="20"/>
          <w:szCs w:val="20"/>
        </w:rPr>
      </w:pPr>
    </w:p>
    <w:p w:rsidR="0062171B" w:rsidRDefault="0062171B" w:rsidP="0062171B">
      <w:pPr>
        <w:sectPr w:rsidR="0062171B" w:rsidSect="00597FB7">
          <w:pgSz w:w="11900" w:h="16838"/>
          <w:pgMar w:top="1143" w:right="846" w:bottom="993" w:left="1134" w:header="0" w:footer="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 w:equalWidth="0">
            <w:col w:w="9926"/>
          </w:cols>
        </w:sectPr>
      </w:pPr>
    </w:p>
    <w:p w:rsidR="0062171B" w:rsidRDefault="0062171B" w:rsidP="0062171B">
      <w:pPr>
        <w:spacing w:after="0"/>
        <w:ind w:left="142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lastRenderedPageBreak/>
        <w:t xml:space="preserve">Цель </w:t>
      </w:r>
      <w:r w:rsidR="00702E9D"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самообразования</w:t>
      </w:r>
      <w:r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:</w:t>
      </w:r>
    </w:p>
    <w:p w:rsidR="0062171B" w:rsidRDefault="00702E9D" w:rsidP="0062171B">
      <w:pPr>
        <w:spacing w:after="0" w:line="391" w:lineRule="exact"/>
        <w:ind w:left="142"/>
        <w:rPr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F15815">
        <w:rPr>
          <w:rFonts w:ascii="Times New Roman" w:hAnsi="Times New Roman"/>
          <w:color w:val="000000"/>
          <w:sz w:val="28"/>
          <w:szCs w:val="28"/>
        </w:rPr>
        <w:t>ормирование у детей нравственно – патриотических чувств; формирование духовно – нравственного отношения к родному дому, семье, детскому саду.</w:t>
      </w:r>
    </w:p>
    <w:p w:rsidR="00702E9D" w:rsidRDefault="00702E9D" w:rsidP="0062171B">
      <w:pPr>
        <w:spacing w:after="0"/>
        <w:ind w:left="142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62171B" w:rsidRDefault="00702E9D" w:rsidP="0062171B">
      <w:pPr>
        <w:spacing w:after="0"/>
        <w:ind w:left="142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Задачи самообразования</w:t>
      </w:r>
      <w:r w:rsidR="0062171B"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:</w:t>
      </w:r>
    </w:p>
    <w:p w:rsidR="0062171B" w:rsidRDefault="0062171B" w:rsidP="0062171B">
      <w:pPr>
        <w:spacing w:after="0" w:line="20" w:lineRule="exact"/>
        <w:rPr>
          <w:sz w:val="20"/>
          <w:szCs w:val="20"/>
        </w:rPr>
      </w:pPr>
    </w:p>
    <w:p w:rsidR="00702E9D" w:rsidRPr="00F15815" w:rsidRDefault="00702E9D" w:rsidP="00702E9D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5815">
        <w:rPr>
          <w:rFonts w:ascii="Times New Roman" w:hAnsi="Times New Roman"/>
          <w:color w:val="000000"/>
          <w:sz w:val="28"/>
          <w:szCs w:val="28"/>
        </w:rPr>
        <w:t>Воспитывать любовь к родному дому, семье, детскому саду.</w:t>
      </w:r>
    </w:p>
    <w:p w:rsidR="00702E9D" w:rsidRPr="00F15815" w:rsidRDefault="00702E9D" w:rsidP="00702E9D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5815">
        <w:rPr>
          <w:rFonts w:ascii="Times New Roman" w:hAnsi="Times New Roman"/>
          <w:color w:val="000000"/>
          <w:sz w:val="28"/>
          <w:szCs w:val="28"/>
        </w:rPr>
        <w:t>Побуждать детей к выполнению общественно значимых заданий, к добрым делам для дома, семьи, детского с</w:t>
      </w:r>
      <w:r>
        <w:rPr>
          <w:rFonts w:ascii="Times New Roman" w:hAnsi="Times New Roman"/>
          <w:color w:val="000000"/>
          <w:sz w:val="28"/>
          <w:szCs w:val="28"/>
        </w:rPr>
        <w:t>ада и села</w:t>
      </w:r>
      <w:r w:rsidRPr="00F15815">
        <w:rPr>
          <w:rFonts w:ascii="Times New Roman" w:hAnsi="Times New Roman"/>
          <w:color w:val="000000"/>
          <w:sz w:val="28"/>
          <w:szCs w:val="28"/>
        </w:rPr>
        <w:t>.</w:t>
      </w:r>
    </w:p>
    <w:p w:rsidR="00702E9D" w:rsidRPr="00F15815" w:rsidRDefault="00702E9D" w:rsidP="00702E9D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5815">
        <w:rPr>
          <w:rFonts w:ascii="Times New Roman" w:hAnsi="Times New Roman"/>
          <w:color w:val="000000"/>
          <w:sz w:val="28"/>
          <w:szCs w:val="28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702E9D" w:rsidRPr="00F15815" w:rsidRDefault="00702E9D" w:rsidP="00702E9D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5815">
        <w:rPr>
          <w:rFonts w:ascii="Times New Roman" w:hAnsi="Times New Roman"/>
          <w:color w:val="000000"/>
          <w:sz w:val="28"/>
          <w:szCs w:val="28"/>
        </w:rPr>
        <w:t>Предоставлять детям возможность разнообразно и свободно проявлять свои интересы, иметь личное время для занятий любимым делом.</w:t>
      </w:r>
    </w:p>
    <w:p w:rsidR="00702E9D" w:rsidRPr="00F15815" w:rsidRDefault="00702E9D" w:rsidP="00702E9D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5815">
        <w:rPr>
          <w:rFonts w:ascii="Times New Roman" w:hAnsi="Times New Roman"/>
          <w:color w:val="000000"/>
          <w:sz w:val="28"/>
          <w:szCs w:val="28"/>
        </w:rPr>
        <w:t>Соблюдать права ребёнка на игру, на досуг, на свою территорию, а также уважение права на собственность.</w:t>
      </w:r>
    </w:p>
    <w:p w:rsidR="00702E9D" w:rsidRDefault="00702E9D" w:rsidP="00702E9D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5815">
        <w:rPr>
          <w:rFonts w:ascii="Times New Roman" w:hAnsi="Times New Roman"/>
          <w:color w:val="000000"/>
          <w:sz w:val="28"/>
          <w:szCs w:val="28"/>
        </w:rPr>
        <w:t>Способствовать активному сотворчеству детей и их родителей,  делая упор на совместную деятельность дома, в детском саду.</w:t>
      </w:r>
    </w:p>
    <w:p w:rsidR="0062171B" w:rsidRDefault="0062171B" w:rsidP="00702E9D">
      <w:pPr>
        <w:tabs>
          <w:tab w:val="left" w:pos="1300"/>
        </w:tabs>
        <w:spacing w:after="0" w:line="233" w:lineRule="auto"/>
        <w:ind w:left="1320" w:hanging="359"/>
        <w:jc w:val="center"/>
        <w:rPr>
          <w:sz w:val="20"/>
          <w:szCs w:val="20"/>
        </w:rPr>
      </w:pPr>
    </w:p>
    <w:p w:rsidR="00702E9D" w:rsidRPr="00F15815" w:rsidRDefault="00702E9D" w:rsidP="00702E9D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Pr="00F15815">
        <w:rPr>
          <w:rFonts w:ascii="Times New Roman" w:hAnsi="Times New Roman"/>
          <w:b/>
          <w:bCs/>
          <w:color w:val="000000"/>
          <w:sz w:val="28"/>
          <w:szCs w:val="28"/>
        </w:rPr>
        <w:t>Тематический план работы по нравственно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15815">
        <w:rPr>
          <w:rFonts w:ascii="Times New Roman" w:hAnsi="Times New Roman"/>
          <w:b/>
          <w:bCs/>
          <w:color w:val="000000"/>
          <w:sz w:val="28"/>
          <w:szCs w:val="28"/>
        </w:rPr>
        <w:t>- патриотическому воспитанию         детей второй младшей группы.</w:t>
      </w:r>
    </w:p>
    <w:tbl>
      <w:tblPr>
        <w:tblW w:w="10207" w:type="dxa"/>
        <w:tblInd w:w="116" w:type="dxa"/>
        <w:tblCellMar>
          <w:left w:w="0" w:type="dxa"/>
          <w:right w:w="0" w:type="dxa"/>
        </w:tblCellMar>
        <w:tblLook w:val="04A0"/>
      </w:tblPr>
      <w:tblGrid>
        <w:gridCol w:w="1844"/>
        <w:gridCol w:w="4111"/>
        <w:gridCol w:w="2835"/>
        <w:gridCol w:w="1417"/>
      </w:tblGrid>
      <w:tr w:rsidR="00702E9D" w:rsidRPr="00B37C40" w:rsidTr="00702E9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2489e206da8a47e43c893a91c77d01cda6f44f91"/>
            <w:bookmarkStart w:id="1" w:name="0"/>
            <w:bookmarkEnd w:id="0"/>
            <w:bookmarkEnd w:id="1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      тема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    месяц</w:t>
            </w:r>
          </w:p>
        </w:tc>
      </w:tr>
      <w:tr w:rsidR="00702E9D" w:rsidRPr="00B37C40" w:rsidTr="00702E9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«Мой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любимый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детский</w:t>
            </w:r>
          </w:p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сад»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*Экскурсия по детскому саду и знакомство  с трудом сотрудников.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*Беседы «Моя группа», «Мои друзья».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*Изготовление поделок из природного материала.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*Заучивание </w:t>
            </w:r>
            <w:proofErr w:type="spellStart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*С/</w:t>
            </w:r>
            <w:proofErr w:type="spellStart"/>
            <w:proofErr w:type="gramStart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игра «Детский сад».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*Выявление степени вовлеченности семей в образовательный процесс: анкета для родителей, определяющая их отношение к патриотическому воспитанию детей.</w:t>
            </w:r>
          </w:p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*Памятка для родителей: "Известные люди о воспитании любви к Родине».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702E9D" w:rsidRPr="00B37C40" w:rsidTr="00702E9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«Моя семья»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*Рассказы детей о членах своей семьи.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*Выставка семейных фотоальбомов.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*С/</w:t>
            </w:r>
            <w:proofErr w:type="spellStart"/>
            <w:proofErr w:type="gramStart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игра «Семья»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*Заучивание </w:t>
            </w:r>
            <w:proofErr w:type="spellStart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«Расти коса до пояса»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*Беседа «Что значит любить родителей?»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«Каждый при деле» - </w:t>
            </w: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домашние обязанности членов семьи.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*Разыгрывание ситуаций: «Как поднять настроение маме?», «Праздник в семье», «Вечер в семье».</w:t>
            </w:r>
          </w:p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*Заучивание стихотворений и </w:t>
            </w:r>
            <w:proofErr w:type="spellStart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зиме.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*Круглый стол «Патриот воспитывается с детства».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*Изготовление фотоальбомов: «История моей семьи».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*Консультация: «Как научить детей </w:t>
            </w: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охранять природу».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*Встреча с интересными людьми: полицейский.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*Выставка детских работ по теме «Моя семья».</w:t>
            </w:r>
          </w:p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*Совместный поход родителей с детьми в зимний лес.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E90C3F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октя</w:t>
            </w:r>
            <w:r w:rsidR="00702E9D"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брь</w:t>
            </w:r>
          </w:p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702E9D" w:rsidRPr="00B37C40" w:rsidTr="00702E9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«Мои друзья»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*Беседы с детьми: «Мои друзья», «С кем я дружу».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*Игры: «Ласковые слова», «Назови ласково».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*Разыгрывание ситуаций: «Ссора», «Как помириться?»</w:t>
            </w:r>
          </w:p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*Чтение и разучивание стихов о дружбе.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*Консультация для родителей: «Воспитание любви к родному городу в семье и детском саду».</w:t>
            </w:r>
          </w:p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*Презентация книг, статей из газет и журналов на тему патриотического воспитания детей.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702E9D" w:rsidRPr="00B37C40" w:rsidTr="00702E9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«Наши защитники»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*Беседа с детьми о папе, с рассматриванием фотографий.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*Рассматривание картины Васнецова «Три богатыря».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*Изготовление подарков для пап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*Рисование «Самолеты летят».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*Заучивание песен и стихов об армии</w:t>
            </w:r>
          </w:p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*С/</w:t>
            </w:r>
            <w:proofErr w:type="spellStart"/>
            <w:proofErr w:type="gramStart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игра «Мы солдаты»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*Круглый стол на тему «Прогулки с детьми по родному городу».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*Привлечение родителей к созданию альбома «Наша армия родная».</w:t>
            </w:r>
          </w:p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*Выставка детских работ на тему «Мы защитники».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702E9D" w:rsidRPr="00B37C40" w:rsidTr="00702E9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«Моя мама»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*Беседа с детьми о своих мамах</w:t>
            </w:r>
            <w:proofErr w:type="gramStart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*Изготовление подарков для мам.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*Аппликация «Красивое платье для мамы».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*Разучивание песен и стихов о мамах, бабушках.</w:t>
            </w:r>
          </w:p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*С/</w:t>
            </w:r>
            <w:proofErr w:type="spellStart"/>
            <w:proofErr w:type="gramStart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игра «Дочки – матери».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*Консультация для родителей: «Совместный труд сближает взрослых и детей», «Воспитание юного патриота в семье».</w:t>
            </w:r>
          </w:p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*Привлечение родителей к проведению </w:t>
            </w: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развлечения «А ну-ка девочки, а ну-ка мальчики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</w:tr>
      <w:tr w:rsidR="00702E9D" w:rsidRPr="00B37C40" w:rsidTr="00702E9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«Мой город»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*Беседа «Село</w:t>
            </w: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, в котором я живу».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*Расс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матривание фотографий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Наш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село</w:t>
            </w: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*Конструирование «Дом, в котором мы живем»</w:t>
            </w:r>
          </w:p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*С/</w:t>
            </w:r>
            <w:proofErr w:type="spellStart"/>
            <w:proofErr w:type="gramStart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игра «Автобус»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*Встреча с интересными людьми: библиотекарь.</w:t>
            </w:r>
          </w:p>
          <w:p w:rsidR="00702E9D" w:rsidRPr="00F15815" w:rsidRDefault="00702E9D" w:rsidP="006B5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*Участие родителей в групповых занятиях «Семейные традиции».</w:t>
            </w:r>
          </w:p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*Совместный поход родителей и детей на природу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E9D" w:rsidRPr="00F15815" w:rsidRDefault="00702E9D" w:rsidP="006B5C7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15">
              <w:rPr>
                <w:rFonts w:ascii="Times New Roman" w:hAnsi="Times New Roman"/>
                <w:color w:val="000000"/>
                <w:sz w:val="28"/>
                <w:szCs w:val="28"/>
              </w:rPr>
              <w:t>     май</w:t>
            </w:r>
          </w:p>
        </w:tc>
      </w:tr>
    </w:tbl>
    <w:p w:rsidR="00702E9D" w:rsidRDefault="00702E9D" w:rsidP="00702E9D">
      <w:pPr>
        <w:pStyle w:val="Default"/>
      </w:pPr>
    </w:p>
    <w:sectPr w:rsidR="00702E9D" w:rsidSect="00702E9D">
      <w:pgSz w:w="11906" w:h="16838"/>
      <w:pgMar w:top="1134" w:right="850" w:bottom="1134" w:left="85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F8AED9B4"/>
    <w:lvl w:ilvl="0" w:tplc="52B680F6">
      <w:start w:val="2"/>
      <w:numFmt w:val="decimal"/>
      <w:lvlText w:val="%1."/>
      <w:lvlJc w:val="left"/>
    </w:lvl>
    <w:lvl w:ilvl="1" w:tplc="C388D026">
      <w:numFmt w:val="decimal"/>
      <w:lvlText w:val=""/>
      <w:lvlJc w:val="left"/>
    </w:lvl>
    <w:lvl w:ilvl="2" w:tplc="D55A7552">
      <w:numFmt w:val="decimal"/>
      <w:lvlText w:val=""/>
      <w:lvlJc w:val="left"/>
    </w:lvl>
    <w:lvl w:ilvl="3" w:tplc="33D4C4A8">
      <w:numFmt w:val="decimal"/>
      <w:lvlText w:val=""/>
      <w:lvlJc w:val="left"/>
    </w:lvl>
    <w:lvl w:ilvl="4" w:tplc="F7229B4C">
      <w:numFmt w:val="decimal"/>
      <w:lvlText w:val=""/>
      <w:lvlJc w:val="left"/>
    </w:lvl>
    <w:lvl w:ilvl="5" w:tplc="1C9C147A">
      <w:numFmt w:val="decimal"/>
      <w:lvlText w:val=""/>
      <w:lvlJc w:val="left"/>
    </w:lvl>
    <w:lvl w:ilvl="6" w:tplc="0E38B618">
      <w:numFmt w:val="decimal"/>
      <w:lvlText w:val=""/>
      <w:lvlJc w:val="left"/>
    </w:lvl>
    <w:lvl w:ilvl="7" w:tplc="69CC4F8A">
      <w:numFmt w:val="decimal"/>
      <w:lvlText w:val=""/>
      <w:lvlJc w:val="left"/>
    </w:lvl>
    <w:lvl w:ilvl="8" w:tplc="EFBEEB32">
      <w:numFmt w:val="decimal"/>
      <w:lvlText w:val=""/>
      <w:lvlJc w:val="left"/>
    </w:lvl>
  </w:abstractNum>
  <w:abstractNum w:abstractNumId="1">
    <w:nsid w:val="33C36D54"/>
    <w:multiLevelType w:val="multilevel"/>
    <w:tmpl w:val="17F2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54"/>
    <w:rsid w:val="001208AA"/>
    <w:rsid w:val="00131A47"/>
    <w:rsid w:val="005264CA"/>
    <w:rsid w:val="00597FB7"/>
    <w:rsid w:val="0062171B"/>
    <w:rsid w:val="006F1B69"/>
    <w:rsid w:val="00702E9D"/>
    <w:rsid w:val="00703FF7"/>
    <w:rsid w:val="007706D6"/>
    <w:rsid w:val="00A55B8F"/>
    <w:rsid w:val="00A91F0F"/>
    <w:rsid w:val="00AE4849"/>
    <w:rsid w:val="00C123D3"/>
    <w:rsid w:val="00C814C5"/>
    <w:rsid w:val="00D63554"/>
    <w:rsid w:val="00E9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8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A51CB-A2A0-491E-B622-B0A6F707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2017-06-29T04:17:00Z</cp:lastPrinted>
  <dcterms:created xsi:type="dcterms:W3CDTF">2017-06-18T15:11:00Z</dcterms:created>
  <dcterms:modified xsi:type="dcterms:W3CDTF">2017-10-23T13:12:00Z</dcterms:modified>
</cp:coreProperties>
</file>